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2F7B5" w14:textId="77777777" w:rsidR="00FC2F35" w:rsidRDefault="00FC2F35" w:rsidP="00616D18">
      <w:pPr>
        <w:tabs>
          <w:tab w:val="left" w:pos="3192"/>
          <w:tab w:val="right" w:leader="underscore" w:pos="8640"/>
        </w:tabs>
        <w:ind w:left="142" w:firstLine="38"/>
        <w:jc w:val="center"/>
        <w:rPr>
          <w:rFonts w:ascii="Times New Roman" w:hAnsi="Times New Roman" w:cs="Times New Roman"/>
          <w:b/>
          <w:sz w:val="24"/>
        </w:rPr>
      </w:pPr>
      <w:bookmarkStart w:id="0" w:name="_GoBack"/>
      <w:bookmarkEnd w:id="0"/>
      <w:r w:rsidRPr="00FC2F35">
        <w:rPr>
          <w:rFonts w:ascii="Times New Roman" w:hAnsi="Times New Roman" w:cs="Times New Roman"/>
          <w:b/>
          <w:sz w:val="24"/>
        </w:rPr>
        <w:t>BETONINIO IR POLDER</w:t>
      </w:r>
      <w:r>
        <w:rPr>
          <w:rFonts w:ascii="Times New Roman" w:hAnsi="Times New Roman" w:cs="Times New Roman"/>
          <w:b/>
          <w:sz w:val="24"/>
        </w:rPr>
        <w:t>INIO GRIOVIŲ, APLINKOS TVARKYMO</w:t>
      </w:r>
      <w:r w:rsidRPr="00FC2F35">
        <w:rPr>
          <w:rFonts w:ascii="Times New Roman" w:hAnsi="Times New Roman" w:cs="Times New Roman"/>
          <w:b/>
          <w:sz w:val="24"/>
        </w:rPr>
        <w:t xml:space="preserve"> DUMBLO POLIGONE</w:t>
      </w:r>
    </w:p>
    <w:p w14:paraId="3BB66EEC" w14:textId="3645C36E" w:rsidR="00171B31" w:rsidRPr="00B11FB1" w:rsidRDefault="00FC2F35" w:rsidP="00616D18">
      <w:pPr>
        <w:tabs>
          <w:tab w:val="left" w:pos="3192"/>
          <w:tab w:val="right" w:leader="underscore" w:pos="8640"/>
        </w:tabs>
        <w:ind w:left="142" w:firstLine="38"/>
        <w:jc w:val="center"/>
        <w:rPr>
          <w:rFonts w:ascii="Times New Roman" w:hAnsi="Times New Roman" w:cs="Times New Roman"/>
          <w:b/>
          <w:sz w:val="24"/>
        </w:rPr>
      </w:pPr>
      <w:r w:rsidRPr="00B11FB1">
        <w:rPr>
          <w:rFonts w:ascii="Times New Roman" w:hAnsi="Times New Roman" w:cs="Times New Roman"/>
          <w:b/>
          <w:sz w:val="24"/>
        </w:rPr>
        <w:t xml:space="preserve">PASLAUGOS </w:t>
      </w:r>
      <w:r w:rsidR="00171B31" w:rsidRPr="00B11FB1">
        <w:rPr>
          <w:rFonts w:ascii="Times New Roman" w:hAnsi="Times New Roman" w:cs="Times New Roman"/>
          <w:b/>
          <w:sz w:val="24"/>
        </w:rPr>
        <w:t>TECHNINĖ SPECIFIKACIJA</w:t>
      </w:r>
    </w:p>
    <w:p w14:paraId="60CA2F98" w14:textId="43418F42" w:rsidR="00171B31" w:rsidRDefault="00171B31" w:rsidP="00616D18">
      <w:pPr>
        <w:tabs>
          <w:tab w:val="right" w:leader="underscore" w:pos="8280"/>
        </w:tabs>
        <w:ind w:left="360" w:right="279" w:hanging="4925"/>
        <w:jc w:val="center"/>
        <w:rPr>
          <w:rFonts w:ascii="Times New Roman" w:hAnsi="Times New Roman" w:cs="Times New Roman"/>
          <w:sz w:val="18"/>
          <w:szCs w:val="18"/>
        </w:rPr>
      </w:pPr>
    </w:p>
    <w:p w14:paraId="4521A4D4" w14:textId="77777777" w:rsidR="0035659C" w:rsidRPr="00B11FB1" w:rsidRDefault="0035659C" w:rsidP="00616D18">
      <w:pPr>
        <w:tabs>
          <w:tab w:val="right" w:leader="underscore" w:pos="8280"/>
        </w:tabs>
        <w:ind w:left="360" w:right="279" w:hanging="4925"/>
        <w:jc w:val="center"/>
        <w:rPr>
          <w:rFonts w:ascii="Times New Roman" w:hAnsi="Times New Roman" w:cs="Times New Roman"/>
          <w:sz w:val="18"/>
          <w:szCs w:val="18"/>
        </w:rPr>
      </w:pPr>
    </w:p>
    <w:p w14:paraId="4790CE95" w14:textId="77777777" w:rsidR="00D41484" w:rsidRPr="00B11FB1" w:rsidRDefault="00171B31"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BENDROSIOS NUOSTATOS</w:t>
      </w:r>
    </w:p>
    <w:p w14:paraId="19520758" w14:textId="77777777" w:rsidR="00171B31" w:rsidRPr="00B11FB1" w:rsidRDefault="00171B31"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Informacija apie paslaugos gavėją, paslaugų teikimo vietą, kiti bendri perkančiojo subjekto duomenys reikalingi atlikti paslaugai</w:t>
      </w:r>
    </w:p>
    <w:p w14:paraId="36B7F23E" w14:textId="3F7A9721" w:rsidR="00FC2F35" w:rsidRDefault="00FC2F35" w:rsidP="000912BC">
      <w:pPr>
        <w:spacing w:line="276" w:lineRule="auto"/>
        <w:ind w:left="284" w:firstLine="0"/>
        <w:jc w:val="both"/>
        <w:rPr>
          <w:rFonts w:ascii="Times New Roman" w:hAnsi="Times New Roman" w:cs="Times New Roman"/>
          <w:sz w:val="24"/>
        </w:rPr>
      </w:pPr>
      <w:r w:rsidRPr="00FC2F35">
        <w:rPr>
          <w:rFonts w:ascii="Times New Roman" w:hAnsi="Times New Roman" w:cs="Times New Roman"/>
          <w:sz w:val="24"/>
        </w:rPr>
        <w:t>1.1.</w:t>
      </w:r>
      <w:r w:rsidRPr="00FC2F35">
        <w:rPr>
          <w:rFonts w:ascii="Times New Roman" w:hAnsi="Times New Roman" w:cs="Times New Roman"/>
          <w:sz w:val="24"/>
        </w:rPr>
        <w:tab/>
        <w:t>Perkantysis subjektas UAB „Kauno vandenys“ (toliau Užsakovas).</w:t>
      </w:r>
    </w:p>
    <w:p w14:paraId="7AF06CF1" w14:textId="2D7FFDA5" w:rsidR="00A947B3" w:rsidRPr="00B11FB1" w:rsidRDefault="00FC2F35" w:rsidP="000912BC">
      <w:pPr>
        <w:spacing w:line="276" w:lineRule="auto"/>
        <w:ind w:left="284" w:firstLine="0"/>
        <w:jc w:val="both"/>
        <w:rPr>
          <w:rFonts w:ascii="Times New Roman" w:hAnsi="Times New Roman" w:cs="Times New Roman"/>
          <w:sz w:val="24"/>
        </w:rPr>
      </w:pPr>
      <w:r>
        <w:rPr>
          <w:rFonts w:ascii="Times New Roman" w:hAnsi="Times New Roman" w:cs="Times New Roman"/>
          <w:sz w:val="24"/>
        </w:rPr>
        <w:t xml:space="preserve">1.2. </w:t>
      </w:r>
      <w:r w:rsidR="00A51BC2" w:rsidRPr="00B11FB1">
        <w:rPr>
          <w:rFonts w:ascii="Times New Roman" w:hAnsi="Times New Roman" w:cs="Times New Roman"/>
          <w:sz w:val="24"/>
        </w:rPr>
        <w:t xml:space="preserve">Paslaugos paskirtis – </w:t>
      </w:r>
      <w:r w:rsidR="00486C51">
        <w:rPr>
          <w:rFonts w:ascii="Times New Roman" w:hAnsi="Times New Roman" w:cs="Times New Roman"/>
          <w:sz w:val="24"/>
        </w:rPr>
        <w:t>augmenijos</w:t>
      </w:r>
      <w:r w:rsidR="00A947B3" w:rsidRPr="00B11FB1">
        <w:rPr>
          <w:rFonts w:ascii="Times New Roman" w:hAnsi="Times New Roman" w:cs="Times New Roman"/>
          <w:sz w:val="24"/>
        </w:rPr>
        <w:t xml:space="preserve"> šalinimas iš </w:t>
      </w:r>
      <w:r w:rsidR="00486C51">
        <w:rPr>
          <w:rFonts w:ascii="Times New Roman" w:hAnsi="Times New Roman" w:cs="Times New Roman"/>
          <w:sz w:val="24"/>
        </w:rPr>
        <w:t xml:space="preserve">dviejų </w:t>
      </w:r>
      <w:r w:rsidR="00A947B3" w:rsidRPr="00B11FB1">
        <w:rPr>
          <w:rFonts w:ascii="Times New Roman" w:hAnsi="Times New Roman" w:cs="Times New Roman"/>
          <w:sz w:val="24"/>
        </w:rPr>
        <w:t>griovi</w:t>
      </w:r>
      <w:r w:rsidR="00486C51">
        <w:rPr>
          <w:rFonts w:ascii="Times New Roman" w:hAnsi="Times New Roman" w:cs="Times New Roman"/>
          <w:sz w:val="24"/>
        </w:rPr>
        <w:t>ų</w:t>
      </w:r>
      <w:r w:rsidR="00A947B3" w:rsidRPr="00B11FB1">
        <w:rPr>
          <w:rFonts w:ascii="Times New Roman" w:hAnsi="Times New Roman" w:cs="Times New Roman"/>
          <w:sz w:val="24"/>
        </w:rPr>
        <w:t xml:space="preserve"> nuotekų dumblo saugojimo aikštelėje Zapyškio seniūnijoje.</w:t>
      </w:r>
    </w:p>
    <w:p w14:paraId="74905FAB" w14:textId="77777777" w:rsidR="00171B31" w:rsidRPr="00B11FB1" w:rsidRDefault="00171B31" w:rsidP="000912BC">
      <w:pPr>
        <w:pStyle w:val="Sraopastraipa"/>
        <w:ind w:left="284" w:firstLine="0"/>
        <w:jc w:val="both"/>
        <w:rPr>
          <w:rFonts w:ascii="Times New Roman" w:hAnsi="Times New Roman" w:cs="Times New Roman"/>
          <w:i/>
          <w:szCs w:val="20"/>
        </w:rPr>
      </w:pPr>
    </w:p>
    <w:p w14:paraId="61B328B7" w14:textId="77777777" w:rsidR="00171B31" w:rsidRPr="00B11FB1" w:rsidRDefault="00171B31"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PIRKIMO OBJEKTAS</w:t>
      </w:r>
    </w:p>
    <w:p w14:paraId="312DEF97" w14:textId="77777777" w:rsidR="00171B31" w:rsidRPr="00B11FB1" w:rsidRDefault="00171B31"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Detali informacija apie perkamas paslaugas, kiekius, apimtis ir kt.</w:t>
      </w:r>
    </w:p>
    <w:p w14:paraId="6318F51F" w14:textId="7F3EAA90" w:rsidR="000B0963" w:rsidRPr="00B11FB1" w:rsidRDefault="00486C51" w:rsidP="000B0963">
      <w:pPr>
        <w:ind w:left="284" w:firstLine="0"/>
        <w:jc w:val="both"/>
        <w:rPr>
          <w:rFonts w:ascii="Times New Roman" w:hAnsi="Times New Roman" w:cs="Times New Roman"/>
          <w:sz w:val="24"/>
        </w:rPr>
      </w:pPr>
      <w:r>
        <w:rPr>
          <w:rFonts w:ascii="Times New Roman" w:hAnsi="Times New Roman" w:cs="Times New Roman"/>
          <w:sz w:val="24"/>
        </w:rPr>
        <w:t xml:space="preserve">2.1. </w:t>
      </w:r>
      <w:r w:rsidR="00BF36DC" w:rsidRPr="00B11FB1">
        <w:rPr>
          <w:rFonts w:ascii="Times New Roman" w:hAnsi="Times New Roman" w:cs="Times New Roman"/>
          <w:sz w:val="24"/>
        </w:rPr>
        <w:t>Ž</w:t>
      </w:r>
      <w:r w:rsidR="00DF0858" w:rsidRPr="00B11FB1">
        <w:rPr>
          <w:rFonts w:ascii="Times New Roman" w:hAnsi="Times New Roman" w:cs="Times New Roman"/>
          <w:sz w:val="24"/>
        </w:rPr>
        <w:t>olės, samanų nuėmimas</w:t>
      </w:r>
      <w:r w:rsidR="00BF36DC" w:rsidRPr="00B11FB1">
        <w:rPr>
          <w:rFonts w:ascii="Times New Roman" w:hAnsi="Times New Roman" w:cs="Times New Roman"/>
          <w:sz w:val="24"/>
        </w:rPr>
        <w:t xml:space="preserve"> nuo betoninio griovio</w:t>
      </w:r>
      <w:r w:rsidR="009F0E13" w:rsidRPr="00B11FB1">
        <w:rPr>
          <w:rFonts w:ascii="Times New Roman" w:hAnsi="Times New Roman" w:cs="Times New Roman"/>
          <w:sz w:val="24"/>
        </w:rPr>
        <w:t xml:space="preserve"> (išvalant betono sujungimo linijas)</w:t>
      </w:r>
      <w:r w:rsidR="00BF36DC" w:rsidRPr="00B11FB1">
        <w:rPr>
          <w:rFonts w:ascii="Times New Roman" w:hAnsi="Times New Roman" w:cs="Times New Roman"/>
          <w:sz w:val="24"/>
        </w:rPr>
        <w:t xml:space="preserve"> ir griovio kraštų bei </w:t>
      </w:r>
      <w:r w:rsidR="00DF0858" w:rsidRPr="00B11FB1">
        <w:rPr>
          <w:rFonts w:ascii="Times New Roman" w:hAnsi="Times New Roman" w:cs="Times New Roman"/>
          <w:sz w:val="24"/>
        </w:rPr>
        <w:t xml:space="preserve">kelio </w:t>
      </w:r>
      <w:proofErr w:type="spellStart"/>
      <w:r w:rsidR="00DF0858" w:rsidRPr="00B11FB1">
        <w:rPr>
          <w:rFonts w:ascii="Times New Roman" w:hAnsi="Times New Roman" w:cs="Times New Roman"/>
          <w:sz w:val="24"/>
        </w:rPr>
        <w:t>bortelių</w:t>
      </w:r>
      <w:proofErr w:type="spellEnd"/>
      <w:r w:rsidR="005B30C1" w:rsidRPr="00B11FB1">
        <w:rPr>
          <w:rFonts w:ascii="Times New Roman" w:hAnsi="Times New Roman" w:cs="Times New Roman"/>
          <w:sz w:val="24"/>
        </w:rPr>
        <w:t>, esančių</w:t>
      </w:r>
      <w:r w:rsidR="00A32245" w:rsidRPr="00B11FB1">
        <w:rPr>
          <w:rFonts w:ascii="Times New Roman" w:hAnsi="Times New Roman" w:cs="Times New Roman"/>
          <w:sz w:val="24"/>
        </w:rPr>
        <w:t xml:space="preserve"> prie griovio</w:t>
      </w:r>
      <w:r w:rsidR="005B30C1" w:rsidRPr="00B11FB1">
        <w:rPr>
          <w:rFonts w:ascii="Times New Roman" w:hAnsi="Times New Roman" w:cs="Times New Roman"/>
          <w:sz w:val="24"/>
        </w:rPr>
        <w:t>,</w:t>
      </w:r>
      <w:r w:rsidR="00DF0858" w:rsidRPr="00B11FB1">
        <w:rPr>
          <w:rFonts w:ascii="Times New Roman" w:hAnsi="Times New Roman" w:cs="Times New Roman"/>
          <w:sz w:val="24"/>
        </w:rPr>
        <w:t xml:space="preserve"> nuvalymas nuo samanų</w:t>
      </w:r>
      <w:r w:rsidR="00A32245" w:rsidRPr="00B11FB1">
        <w:rPr>
          <w:rFonts w:ascii="Times New Roman" w:hAnsi="Times New Roman" w:cs="Times New Roman"/>
          <w:sz w:val="24"/>
        </w:rPr>
        <w:t>, žolių ir įsisenijusio purvo.</w:t>
      </w:r>
      <w:r w:rsidR="00DF0858" w:rsidRPr="00B11FB1">
        <w:rPr>
          <w:rFonts w:ascii="Times New Roman" w:hAnsi="Times New Roman" w:cs="Times New Roman"/>
          <w:sz w:val="24"/>
        </w:rPr>
        <w:t xml:space="preserve"> </w:t>
      </w:r>
      <w:r w:rsidR="00D6731E" w:rsidRPr="00B11FB1">
        <w:rPr>
          <w:rFonts w:ascii="Times New Roman" w:hAnsi="Times New Roman" w:cs="Times New Roman"/>
          <w:sz w:val="24"/>
        </w:rPr>
        <w:t>Nuimtos nuo paviršiaus b</w:t>
      </w:r>
      <w:r w:rsidR="00DF0858" w:rsidRPr="00B11FB1">
        <w:rPr>
          <w:rFonts w:ascii="Times New Roman" w:hAnsi="Times New Roman" w:cs="Times New Roman"/>
          <w:sz w:val="24"/>
        </w:rPr>
        <w:t xml:space="preserve">iomasės sukrovimas į </w:t>
      </w:r>
      <w:r w:rsidR="00FC2F35">
        <w:rPr>
          <w:rFonts w:ascii="Times New Roman" w:hAnsi="Times New Roman" w:cs="Times New Roman"/>
          <w:sz w:val="24"/>
        </w:rPr>
        <w:t>Užsakovo</w:t>
      </w:r>
      <w:r w:rsidR="0025383F">
        <w:rPr>
          <w:rFonts w:ascii="Times New Roman" w:hAnsi="Times New Roman" w:cs="Times New Roman"/>
          <w:sz w:val="24"/>
        </w:rPr>
        <w:t xml:space="preserve"> </w:t>
      </w:r>
      <w:r w:rsidR="00DF0858" w:rsidRPr="00B11FB1">
        <w:rPr>
          <w:rFonts w:ascii="Times New Roman" w:hAnsi="Times New Roman" w:cs="Times New Roman"/>
          <w:sz w:val="24"/>
        </w:rPr>
        <w:t>konteinerius be išvežimo.</w:t>
      </w:r>
      <w:r w:rsidR="00BF36DC" w:rsidRPr="00B11FB1">
        <w:rPr>
          <w:rFonts w:ascii="Times New Roman" w:hAnsi="Times New Roman" w:cs="Times New Roman"/>
          <w:sz w:val="24"/>
        </w:rPr>
        <w:t xml:space="preserve"> Valomas plotas apie 6000 m</w:t>
      </w:r>
      <w:r w:rsidR="00BF36DC" w:rsidRPr="00B11FB1">
        <w:rPr>
          <w:rFonts w:ascii="Times New Roman" w:hAnsi="Times New Roman" w:cs="Times New Roman"/>
          <w:sz w:val="24"/>
          <w:vertAlign w:val="superscript"/>
        </w:rPr>
        <w:t>2</w:t>
      </w:r>
      <w:r w:rsidR="00F3607D">
        <w:rPr>
          <w:rFonts w:ascii="Times New Roman" w:hAnsi="Times New Roman" w:cs="Times New Roman"/>
          <w:sz w:val="24"/>
        </w:rPr>
        <w:t>. Griovys iš</w:t>
      </w:r>
      <w:r w:rsidR="00BF36DC" w:rsidRPr="00B11FB1">
        <w:rPr>
          <w:rFonts w:ascii="Times New Roman" w:hAnsi="Times New Roman" w:cs="Times New Roman"/>
          <w:sz w:val="24"/>
        </w:rPr>
        <w:t>betonuotas, ilgis 655 m su apie 27 laipsniu nuolydžiu iš abiejų pusių.</w:t>
      </w:r>
      <w:r w:rsidR="00AB67E9" w:rsidRPr="00B11FB1">
        <w:rPr>
          <w:rFonts w:ascii="Times New Roman" w:hAnsi="Times New Roman" w:cs="Times New Roman"/>
          <w:sz w:val="24"/>
        </w:rPr>
        <w:t xml:space="preserve"> </w:t>
      </w:r>
      <w:r w:rsidR="000B0963" w:rsidRPr="00B11FB1">
        <w:rPr>
          <w:rFonts w:ascii="Times New Roman" w:hAnsi="Times New Roman" w:cs="Times New Roman"/>
          <w:sz w:val="24"/>
        </w:rPr>
        <w:t>Žolių ir samanų</w:t>
      </w:r>
      <w:r w:rsidR="00CE6411">
        <w:rPr>
          <w:rFonts w:ascii="Times New Roman" w:hAnsi="Times New Roman" w:cs="Times New Roman"/>
          <w:sz w:val="24"/>
        </w:rPr>
        <w:t xml:space="preserve"> augimo vietas nupurkšti cheminiais preparatais</w:t>
      </w:r>
      <w:r w:rsidR="000B0963" w:rsidRPr="00B11FB1">
        <w:rPr>
          <w:rFonts w:ascii="Times New Roman" w:hAnsi="Times New Roman" w:cs="Times New Roman"/>
          <w:sz w:val="24"/>
        </w:rPr>
        <w:t>, stabdančia žolių augimą.</w:t>
      </w:r>
    </w:p>
    <w:p w14:paraId="3171409B" w14:textId="3FF78750" w:rsidR="00486C51" w:rsidRDefault="00486C51" w:rsidP="00486C51">
      <w:pPr>
        <w:ind w:left="284" w:firstLine="0"/>
        <w:jc w:val="both"/>
        <w:rPr>
          <w:rFonts w:ascii="Times New Roman" w:hAnsi="Times New Roman" w:cs="Times New Roman"/>
          <w:sz w:val="24"/>
        </w:rPr>
      </w:pPr>
      <w:r>
        <w:rPr>
          <w:rFonts w:ascii="Times New Roman" w:hAnsi="Times New Roman" w:cs="Times New Roman"/>
          <w:sz w:val="24"/>
        </w:rPr>
        <w:t xml:space="preserve">2.2. Augmenijos (žolių, krūmų ir medelių) nupjovimas iki vandens lygio </w:t>
      </w:r>
      <w:r w:rsidR="000B0963">
        <w:rPr>
          <w:rFonts w:ascii="Times New Roman" w:hAnsi="Times New Roman" w:cs="Times New Roman"/>
          <w:sz w:val="24"/>
        </w:rPr>
        <w:t>ir</w:t>
      </w:r>
      <w:r>
        <w:rPr>
          <w:rFonts w:ascii="Times New Roman" w:hAnsi="Times New Roman" w:cs="Times New Roman"/>
          <w:sz w:val="24"/>
        </w:rPr>
        <w:t xml:space="preserve"> surinkimas iš polderinio griovio bei jo kraštų. </w:t>
      </w:r>
      <w:r w:rsidRPr="00B11FB1">
        <w:rPr>
          <w:rFonts w:ascii="Times New Roman" w:hAnsi="Times New Roman" w:cs="Times New Roman"/>
          <w:sz w:val="24"/>
        </w:rPr>
        <w:t xml:space="preserve">Nuimtos biomasės sukrovimas į </w:t>
      </w:r>
      <w:r w:rsidR="00FC2F35">
        <w:rPr>
          <w:rFonts w:ascii="Times New Roman" w:hAnsi="Times New Roman" w:cs="Times New Roman"/>
          <w:sz w:val="24"/>
        </w:rPr>
        <w:t>Užsakovo</w:t>
      </w:r>
      <w:r>
        <w:rPr>
          <w:rFonts w:ascii="Times New Roman" w:hAnsi="Times New Roman" w:cs="Times New Roman"/>
          <w:sz w:val="24"/>
        </w:rPr>
        <w:t xml:space="preserve"> </w:t>
      </w:r>
      <w:r w:rsidRPr="00B11FB1">
        <w:rPr>
          <w:rFonts w:ascii="Times New Roman" w:hAnsi="Times New Roman" w:cs="Times New Roman"/>
          <w:sz w:val="24"/>
        </w:rPr>
        <w:t xml:space="preserve">konteinerius be išvežimo. </w:t>
      </w:r>
      <w:r>
        <w:rPr>
          <w:rFonts w:ascii="Times New Roman" w:hAnsi="Times New Roman" w:cs="Times New Roman"/>
          <w:sz w:val="24"/>
        </w:rPr>
        <w:t>Griovys iškastas,</w:t>
      </w:r>
      <w:r w:rsidRPr="00486C51">
        <w:rPr>
          <w:rFonts w:ascii="Times New Roman" w:hAnsi="Times New Roman" w:cs="Times New Roman"/>
          <w:sz w:val="24"/>
        </w:rPr>
        <w:t xml:space="preserve"> </w:t>
      </w:r>
      <w:r>
        <w:rPr>
          <w:rFonts w:ascii="Times New Roman" w:hAnsi="Times New Roman" w:cs="Times New Roman"/>
          <w:sz w:val="24"/>
        </w:rPr>
        <w:t>natūraliai apaugęs augmenija</w:t>
      </w:r>
      <w:r w:rsidRPr="00B11FB1">
        <w:rPr>
          <w:rFonts w:ascii="Times New Roman" w:hAnsi="Times New Roman" w:cs="Times New Roman"/>
          <w:sz w:val="24"/>
        </w:rPr>
        <w:t xml:space="preserve">, ilgis </w:t>
      </w:r>
      <w:r>
        <w:rPr>
          <w:rFonts w:ascii="Times New Roman" w:hAnsi="Times New Roman" w:cs="Times New Roman"/>
          <w:sz w:val="24"/>
        </w:rPr>
        <w:t>880</w:t>
      </w:r>
      <w:r w:rsidR="00FC2F35">
        <w:rPr>
          <w:rFonts w:ascii="Times New Roman" w:hAnsi="Times New Roman" w:cs="Times New Roman"/>
          <w:sz w:val="24"/>
        </w:rPr>
        <w:t xml:space="preserve"> m</w:t>
      </w:r>
      <w:r>
        <w:rPr>
          <w:rFonts w:ascii="Times New Roman" w:hAnsi="Times New Roman" w:cs="Times New Roman"/>
          <w:sz w:val="24"/>
        </w:rPr>
        <w:t>, gylis apie 2 m.</w:t>
      </w:r>
    </w:p>
    <w:p w14:paraId="0F6BBCB7" w14:textId="22D98EC6" w:rsidR="009F0E13" w:rsidRPr="00B11FB1" w:rsidRDefault="009F0E13" w:rsidP="000912BC">
      <w:pPr>
        <w:ind w:left="284" w:firstLine="0"/>
        <w:jc w:val="both"/>
        <w:rPr>
          <w:rFonts w:ascii="Times New Roman" w:hAnsi="Times New Roman" w:cs="Times New Roman"/>
          <w:sz w:val="24"/>
        </w:rPr>
      </w:pPr>
      <w:r w:rsidRPr="00B11FB1">
        <w:rPr>
          <w:rFonts w:ascii="Times New Roman" w:hAnsi="Times New Roman" w:cs="Times New Roman"/>
          <w:sz w:val="24"/>
        </w:rPr>
        <w:t>Rekomenduojama atvažiuoti į objektą apžiūrėti darbų vietą.</w:t>
      </w:r>
    </w:p>
    <w:p w14:paraId="33336D3B" w14:textId="77777777" w:rsidR="00BF36DC" w:rsidRPr="00B11FB1" w:rsidRDefault="00BF36DC" w:rsidP="000912BC">
      <w:pPr>
        <w:ind w:left="284" w:firstLine="0"/>
        <w:jc w:val="both"/>
        <w:rPr>
          <w:rFonts w:ascii="Times New Roman" w:hAnsi="Times New Roman" w:cs="Times New Roman"/>
          <w:sz w:val="24"/>
        </w:rPr>
      </w:pPr>
    </w:p>
    <w:p w14:paraId="56F2457A" w14:textId="77777777" w:rsidR="00171B31" w:rsidRPr="00B11FB1" w:rsidRDefault="00171B31"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REIKALAVIMAI PASLAUGOMS ATLIKTI</w:t>
      </w:r>
    </w:p>
    <w:p w14:paraId="318612D5" w14:textId="6ACB8DDF" w:rsidR="00DC2636" w:rsidRPr="00B11FB1" w:rsidRDefault="00FC2F35" w:rsidP="000912BC">
      <w:pPr>
        <w:ind w:firstLine="284"/>
        <w:jc w:val="both"/>
        <w:rPr>
          <w:rFonts w:ascii="Times New Roman" w:hAnsi="Times New Roman" w:cs="Times New Roman"/>
          <w:sz w:val="24"/>
        </w:rPr>
      </w:pPr>
      <w:r>
        <w:rPr>
          <w:rFonts w:ascii="Times New Roman" w:hAnsi="Times New Roman" w:cs="Times New Roman"/>
          <w:sz w:val="24"/>
        </w:rPr>
        <w:t xml:space="preserve">3.1. </w:t>
      </w:r>
      <w:r w:rsidR="00A947B3" w:rsidRPr="00B11FB1">
        <w:rPr>
          <w:rFonts w:ascii="Times New Roman" w:hAnsi="Times New Roman" w:cs="Times New Roman"/>
          <w:sz w:val="24"/>
        </w:rPr>
        <w:t>Naudojama įranga negali sugadinti betoninės aikštelės ir griovio dangos.</w:t>
      </w:r>
    </w:p>
    <w:p w14:paraId="7F8D51FD" w14:textId="47C36FA3" w:rsidR="00F34062" w:rsidRDefault="00FC2F35" w:rsidP="000912BC">
      <w:pPr>
        <w:ind w:firstLine="284"/>
        <w:jc w:val="both"/>
        <w:rPr>
          <w:rFonts w:ascii="Times New Roman" w:hAnsi="Times New Roman" w:cs="Times New Roman"/>
          <w:sz w:val="24"/>
        </w:rPr>
      </w:pPr>
      <w:r>
        <w:rPr>
          <w:rFonts w:ascii="Times New Roman" w:hAnsi="Times New Roman" w:cs="Times New Roman"/>
          <w:sz w:val="24"/>
        </w:rPr>
        <w:t xml:space="preserve">3.2. </w:t>
      </w:r>
      <w:r w:rsidR="00F34062" w:rsidRPr="00B11FB1">
        <w:rPr>
          <w:rFonts w:ascii="Times New Roman" w:hAnsi="Times New Roman" w:cs="Times New Roman"/>
          <w:sz w:val="24"/>
        </w:rPr>
        <w:t>Naudoti tik pagal įstatymus leidžiamą cheminę medžiagą žolių naikinimui</w:t>
      </w:r>
      <w:r w:rsidR="00460843" w:rsidRPr="00B11FB1">
        <w:rPr>
          <w:rFonts w:ascii="Times New Roman" w:hAnsi="Times New Roman" w:cs="Times New Roman"/>
          <w:sz w:val="24"/>
        </w:rPr>
        <w:t>.</w:t>
      </w:r>
    </w:p>
    <w:p w14:paraId="31DABC41" w14:textId="3BDDA327" w:rsidR="003E6D2B" w:rsidRPr="00B11FB1" w:rsidRDefault="00FC2F35" w:rsidP="000B0963">
      <w:pPr>
        <w:ind w:left="284" w:firstLine="0"/>
        <w:jc w:val="both"/>
        <w:rPr>
          <w:rFonts w:ascii="Times New Roman" w:hAnsi="Times New Roman" w:cs="Times New Roman"/>
          <w:sz w:val="24"/>
        </w:rPr>
      </w:pPr>
      <w:r>
        <w:rPr>
          <w:rFonts w:ascii="Times New Roman" w:hAnsi="Times New Roman" w:cs="Times New Roman"/>
          <w:sz w:val="24"/>
        </w:rPr>
        <w:t xml:space="preserve">3.3. </w:t>
      </w:r>
      <w:r w:rsidR="003E6D2B">
        <w:rPr>
          <w:rFonts w:ascii="Times New Roman" w:hAnsi="Times New Roman" w:cs="Times New Roman"/>
          <w:sz w:val="24"/>
        </w:rPr>
        <w:t>Polderinio griovio tvarkymui naudojama technika negali sugadinti griovio šlaitų.</w:t>
      </w:r>
      <w:r w:rsidR="000B0963">
        <w:rPr>
          <w:rFonts w:ascii="Times New Roman" w:hAnsi="Times New Roman" w:cs="Times New Roman"/>
          <w:sz w:val="24"/>
        </w:rPr>
        <w:t xml:space="preserve"> Nuimta žalioji masė negali patekti į </w:t>
      </w:r>
      <w:r w:rsidR="004126E4">
        <w:rPr>
          <w:rFonts w:ascii="Times New Roman" w:hAnsi="Times New Roman" w:cs="Times New Roman"/>
          <w:sz w:val="24"/>
        </w:rPr>
        <w:t xml:space="preserve">vandenį </w:t>
      </w:r>
      <w:r w:rsidR="000B0963">
        <w:rPr>
          <w:rFonts w:ascii="Times New Roman" w:hAnsi="Times New Roman" w:cs="Times New Roman"/>
          <w:sz w:val="24"/>
        </w:rPr>
        <w:t>esantį griovyje.</w:t>
      </w:r>
    </w:p>
    <w:p w14:paraId="6B8F443A" w14:textId="24986AD1" w:rsidR="00460843" w:rsidRPr="00EC2FE3" w:rsidRDefault="00FC2F35" w:rsidP="0015155E">
      <w:pPr>
        <w:ind w:left="284" w:firstLine="0"/>
        <w:jc w:val="both"/>
        <w:rPr>
          <w:rFonts w:ascii="Times New Roman" w:hAnsi="Times New Roman" w:cs="Times New Roman"/>
          <w:sz w:val="24"/>
          <w:lang w:val="en-US"/>
        </w:rPr>
      </w:pPr>
      <w:r w:rsidRPr="00EC2FE3">
        <w:rPr>
          <w:rFonts w:ascii="Times New Roman" w:hAnsi="Times New Roman" w:cs="Times New Roman"/>
          <w:sz w:val="24"/>
        </w:rPr>
        <w:t xml:space="preserve">3.4. </w:t>
      </w:r>
      <w:r w:rsidR="0015155E" w:rsidRPr="00EC2FE3">
        <w:rPr>
          <w:rFonts w:ascii="Times New Roman" w:hAnsi="Times New Roman" w:cs="Times New Roman"/>
          <w:sz w:val="24"/>
        </w:rPr>
        <w:t>Darbus atlikti per 1</w:t>
      </w:r>
      <w:r w:rsidR="00460843" w:rsidRPr="00EC2FE3">
        <w:rPr>
          <w:rFonts w:ascii="Times New Roman" w:hAnsi="Times New Roman" w:cs="Times New Roman"/>
          <w:sz w:val="24"/>
        </w:rPr>
        <w:t xml:space="preserve"> mėn.</w:t>
      </w:r>
      <w:r w:rsidR="009F0E13" w:rsidRPr="00EC2FE3">
        <w:rPr>
          <w:rFonts w:ascii="Times New Roman" w:hAnsi="Times New Roman" w:cs="Times New Roman"/>
          <w:sz w:val="24"/>
        </w:rPr>
        <w:t xml:space="preserve"> nuo darbų pradžios</w:t>
      </w:r>
      <w:r w:rsidR="0015155E" w:rsidRPr="00EC2FE3">
        <w:rPr>
          <w:rFonts w:ascii="Times New Roman" w:hAnsi="Times New Roman" w:cs="Times New Roman"/>
          <w:sz w:val="24"/>
        </w:rPr>
        <w:t xml:space="preserve"> - betoninio griovio valymas, per 3 mėn. - polderinio griovio valymas.</w:t>
      </w:r>
    </w:p>
    <w:p w14:paraId="723965DF" w14:textId="77777777" w:rsidR="00171B31" w:rsidRPr="00B11FB1" w:rsidRDefault="00171B31" w:rsidP="000912BC">
      <w:pPr>
        <w:pStyle w:val="Sraopastraipa"/>
        <w:ind w:left="284" w:firstLine="0"/>
        <w:jc w:val="both"/>
        <w:rPr>
          <w:rFonts w:ascii="Times New Roman" w:hAnsi="Times New Roman" w:cs="Times New Roman"/>
          <w:b/>
          <w:sz w:val="24"/>
        </w:rPr>
      </w:pPr>
    </w:p>
    <w:p w14:paraId="1F05FF25" w14:textId="77777777" w:rsidR="00171B31" w:rsidRPr="00B11FB1" w:rsidRDefault="00171B31"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PRIDAVIMAS, PERDAVIMAS</w:t>
      </w:r>
    </w:p>
    <w:p w14:paraId="4419EDE8" w14:textId="77777777" w:rsidR="00171B31" w:rsidRPr="00B11FB1" w:rsidRDefault="00171B31"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Numatoma metodika, procedūra ar vertinimas, kurie bus atlikti priduodant atliktas paslaugas, norint įsitikinti, ar jos atitinka techninėje specifikacijoje nurodytus techninius reikalavimus, jei tokie reikalingi.</w:t>
      </w:r>
    </w:p>
    <w:p w14:paraId="31C8B15A" w14:textId="24FBFC91" w:rsidR="00DC2636" w:rsidRPr="00B11FB1" w:rsidRDefault="005B30C1" w:rsidP="000912BC">
      <w:pPr>
        <w:pStyle w:val="Sraopastraipa"/>
        <w:spacing w:line="276" w:lineRule="auto"/>
        <w:ind w:left="284" w:firstLine="0"/>
        <w:jc w:val="both"/>
        <w:rPr>
          <w:rFonts w:ascii="Times New Roman" w:hAnsi="Times New Roman" w:cs="Times New Roman"/>
          <w:sz w:val="24"/>
        </w:rPr>
      </w:pPr>
      <w:r w:rsidRPr="00B11FB1">
        <w:rPr>
          <w:rFonts w:ascii="Times New Roman" w:hAnsi="Times New Roman" w:cs="Times New Roman"/>
          <w:sz w:val="24"/>
        </w:rPr>
        <w:t xml:space="preserve">Komisija sudaryta iš </w:t>
      </w:r>
      <w:r w:rsidR="00FC2F35">
        <w:rPr>
          <w:rFonts w:ascii="Times New Roman" w:hAnsi="Times New Roman" w:cs="Times New Roman"/>
          <w:sz w:val="24"/>
        </w:rPr>
        <w:t>Užsakovo</w:t>
      </w:r>
      <w:r w:rsidRPr="00B11FB1">
        <w:rPr>
          <w:rFonts w:ascii="Times New Roman" w:hAnsi="Times New Roman" w:cs="Times New Roman"/>
          <w:sz w:val="24"/>
        </w:rPr>
        <w:t xml:space="preserve"> darbuotojų vizualiai patikrins atliktus darbus.</w:t>
      </w:r>
    </w:p>
    <w:p w14:paraId="7B489BE3" w14:textId="77777777" w:rsidR="00171B31" w:rsidRPr="00B11FB1" w:rsidRDefault="00171B31" w:rsidP="000912BC">
      <w:pPr>
        <w:pStyle w:val="Sraopastraipa"/>
        <w:ind w:left="284" w:firstLine="0"/>
        <w:jc w:val="both"/>
        <w:rPr>
          <w:rFonts w:ascii="Times New Roman" w:hAnsi="Times New Roman" w:cs="Times New Roman"/>
          <w:b/>
          <w:sz w:val="24"/>
        </w:rPr>
      </w:pPr>
    </w:p>
    <w:p w14:paraId="2B915DA2" w14:textId="77777777" w:rsidR="00171B31" w:rsidRPr="00B11FB1" w:rsidRDefault="00171B31"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REIKALAVIMAI DĖL APMOKĖJIMO, ĮDIEGIMO</w:t>
      </w:r>
    </w:p>
    <w:p w14:paraId="02C1E799" w14:textId="77777777" w:rsidR="00171B31" w:rsidRPr="00B11FB1" w:rsidRDefault="00171B31"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63DE8098" w14:textId="77777777" w:rsidR="00171B31" w:rsidRPr="00B11FB1" w:rsidRDefault="00913E9B" w:rsidP="000912BC">
      <w:pPr>
        <w:pStyle w:val="Sraopastraipa"/>
        <w:ind w:left="284" w:firstLine="0"/>
        <w:jc w:val="both"/>
        <w:rPr>
          <w:rFonts w:ascii="Times New Roman" w:hAnsi="Times New Roman" w:cs="Times New Roman"/>
          <w:sz w:val="24"/>
        </w:rPr>
      </w:pPr>
      <w:r w:rsidRPr="00B11FB1">
        <w:rPr>
          <w:rFonts w:ascii="Times New Roman" w:hAnsi="Times New Roman" w:cs="Times New Roman"/>
          <w:sz w:val="24"/>
        </w:rPr>
        <w:t>Neaktualu</w:t>
      </w:r>
    </w:p>
    <w:p w14:paraId="69F820E8" w14:textId="77777777" w:rsidR="00913E9B" w:rsidRPr="00B11FB1" w:rsidRDefault="00913E9B" w:rsidP="000912BC">
      <w:pPr>
        <w:pStyle w:val="Sraopastraipa"/>
        <w:ind w:left="284" w:firstLine="0"/>
        <w:jc w:val="both"/>
        <w:rPr>
          <w:rFonts w:ascii="Times New Roman" w:hAnsi="Times New Roman" w:cs="Times New Roman"/>
          <w:i/>
          <w:szCs w:val="20"/>
        </w:rPr>
      </w:pPr>
    </w:p>
    <w:p w14:paraId="6F136561" w14:textId="77777777" w:rsidR="00171B31" w:rsidRPr="00B11FB1" w:rsidRDefault="00171B31"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PASLAUGŲ KOKYBĖS KONTROLĖ</w:t>
      </w:r>
    </w:p>
    <w:p w14:paraId="5625392A" w14:textId="77777777" w:rsidR="00171B31" w:rsidRPr="00B11FB1" w:rsidRDefault="00171B31"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Numatomi kokybės užtikrinimo reikalavimai, kuriais teikėjas privalo vadovautis per visą sutarties įgyvendinimo laiką.</w:t>
      </w:r>
    </w:p>
    <w:p w14:paraId="6D0EF512" w14:textId="77777777" w:rsidR="00293191" w:rsidRPr="00B11FB1" w:rsidRDefault="005B30C1" w:rsidP="000912BC">
      <w:pPr>
        <w:pStyle w:val="Sraopastraipa"/>
        <w:ind w:left="284" w:firstLine="0"/>
        <w:jc w:val="both"/>
        <w:rPr>
          <w:rFonts w:ascii="Times New Roman" w:hAnsi="Times New Roman" w:cs="Times New Roman"/>
          <w:sz w:val="24"/>
        </w:rPr>
      </w:pPr>
      <w:r w:rsidRPr="00B11FB1">
        <w:rPr>
          <w:rFonts w:ascii="Times New Roman" w:hAnsi="Times New Roman" w:cs="Times New Roman"/>
          <w:sz w:val="24"/>
        </w:rPr>
        <w:t>Turėti reikiamą įrangą ir darbuotojų kiekį šiems darbams atlikti.</w:t>
      </w:r>
    </w:p>
    <w:p w14:paraId="71DC9432" w14:textId="77777777" w:rsidR="00F34062" w:rsidRPr="00B11FB1" w:rsidRDefault="00F34062" w:rsidP="000912BC">
      <w:pPr>
        <w:pStyle w:val="Sraopastraipa"/>
        <w:ind w:left="284" w:firstLine="0"/>
        <w:jc w:val="both"/>
        <w:rPr>
          <w:rFonts w:ascii="Times New Roman" w:hAnsi="Times New Roman" w:cs="Times New Roman"/>
          <w:sz w:val="24"/>
        </w:rPr>
      </w:pPr>
    </w:p>
    <w:p w14:paraId="362E284B" w14:textId="77777777" w:rsidR="00171B31" w:rsidRPr="00B11FB1" w:rsidRDefault="00460843"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DOKUMENTACIJA, INSTRUKCIJOS</w:t>
      </w:r>
    </w:p>
    <w:p w14:paraId="23CC8EE7" w14:textId="77777777" w:rsidR="00C0588A" w:rsidRPr="00B11FB1" w:rsidRDefault="00460843" w:rsidP="000912BC">
      <w:pPr>
        <w:pStyle w:val="Sraopastraipa"/>
        <w:ind w:left="284" w:firstLine="0"/>
        <w:jc w:val="both"/>
        <w:rPr>
          <w:rFonts w:ascii="Times New Roman" w:hAnsi="Times New Roman" w:cs="Times New Roman"/>
          <w:sz w:val="24"/>
        </w:rPr>
      </w:pPr>
      <w:r w:rsidRPr="00B11FB1">
        <w:rPr>
          <w:rFonts w:ascii="Times New Roman" w:hAnsi="Times New Roman" w:cs="Times New Roman"/>
          <w:i/>
          <w:szCs w:val="20"/>
        </w:rPr>
        <w:t>Pateikiamas dokumentacijos, kurią privalo pateikti teikėjas, aprašymas: kalba, detalumo lygis, kiti reikalavimai</w:t>
      </w:r>
      <w:r w:rsidRPr="00B11FB1">
        <w:rPr>
          <w:rFonts w:ascii="Times New Roman" w:hAnsi="Times New Roman" w:cs="Times New Roman"/>
          <w:sz w:val="24"/>
        </w:rPr>
        <w:t xml:space="preserve"> </w:t>
      </w:r>
      <w:r w:rsidR="000912BC" w:rsidRPr="00872CDD">
        <w:rPr>
          <w:rFonts w:ascii="Times New Roman" w:hAnsi="Times New Roman" w:cs="Times New Roman"/>
          <w:sz w:val="24"/>
        </w:rPr>
        <w:t>Produkto saugumo žmonėms ir aplinkai sertifikatas (lietuvių kalba) arba kitas prilygstamas</w:t>
      </w:r>
      <w:r w:rsidR="000912BC" w:rsidRPr="00B11FB1">
        <w:rPr>
          <w:rFonts w:ascii="Times New Roman" w:hAnsi="Times New Roman" w:cs="Times New Roman"/>
          <w:sz w:val="24"/>
        </w:rPr>
        <w:t xml:space="preserve"> </w:t>
      </w:r>
      <w:r w:rsidR="000912BC" w:rsidRPr="00B11FB1">
        <w:rPr>
          <w:rFonts w:ascii="Times New Roman" w:hAnsi="Times New Roman" w:cs="Times New Roman"/>
          <w:sz w:val="24"/>
        </w:rPr>
        <w:lastRenderedPageBreak/>
        <w:t>dokumentas apie cheminės medžiagos (žolių naikinimo) saugumą.</w:t>
      </w:r>
    </w:p>
    <w:p w14:paraId="7992FC98" w14:textId="77777777" w:rsidR="000912BC" w:rsidRPr="00B11FB1" w:rsidRDefault="000912BC" w:rsidP="000912BC">
      <w:pPr>
        <w:pStyle w:val="Sraopastraipa"/>
        <w:ind w:left="284" w:firstLine="0"/>
        <w:jc w:val="both"/>
        <w:rPr>
          <w:rFonts w:ascii="Times New Roman" w:hAnsi="Times New Roman" w:cs="Times New Roman"/>
          <w:i/>
          <w:szCs w:val="20"/>
        </w:rPr>
      </w:pPr>
    </w:p>
    <w:p w14:paraId="16F15AC4" w14:textId="77777777" w:rsidR="00F34062" w:rsidRPr="00B11FB1" w:rsidRDefault="00F34062"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PASLAUGŲ KAINOS STRUKTŪRA</w:t>
      </w:r>
    </w:p>
    <w:p w14:paraId="4433DB4F" w14:textId="77777777" w:rsidR="00F34062" w:rsidRPr="00B11FB1" w:rsidRDefault="00F34062"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Apmokėjimo būdai, pagal fiksuotus įkainius, pagal konkrečios paslaugos atlikimą, ar kita.</w:t>
      </w:r>
    </w:p>
    <w:p w14:paraId="147131D4" w14:textId="40969271" w:rsidR="00460843" w:rsidRPr="00B11FB1" w:rsidRDefault="00460843" w:rsidP="000912BC">
      <w:pPr>
        <w:pStyle w:val="Sraopastraipa"/>
        <w:ind w:left="284" w:firstLine="0"/>
        <w:jc w:val="both"/>
        <w:rPr>
          <w:rFonts w:ascii="Times New Roman" w:hAnsi="Times New Roman"/>
          <w:sz w:val="24"/>
        </w:rPr>
      </w:pPr>
      <w:r w:rsidRPr="00B11FB1">
        <w:rPr>
          <w:rFonts w:ascii="Times New Roman" w:hAnsi="Times New Roman"/>
          <w:sz w:val="24"/>
        </w:rPr>
        <w:t xml:space="preserve">Paslaugos bus perkamos pagal </w:t>
      </w:r>
      <w:r w:rsidR="00FC2F35">
        <w:rPr>
          <w:rFonts w:ascii="Times New Roman" w:hAnsi="Times New Roman"/>
          <w:sz w:val="24"/>
        </w:rPr>
        <w:t>betoninio ir polderinio</w:t>
      </w:r>
      <w:r w:rsidR="003E6D2B">
        <w:rPr>
          <w:rFonts w:ascii="Times New Roman" w:hAnsi="Times New Roman"/>
          <w:sz w:val="24"/>
        </w:rPr>
        <w:t xml:space="preserve"> griovio sutvarkymo </w:t>
      </w:r>
      <w:r w:rsidR="00872CDD">
        <w:rPr>
          <w:rFonts w:ascii="Times New Roman" w:hAnsi="Times New Roman"/>
          <w:sz w:val="24"/>
        </w:rPr>
        <w:t>kainą</w:t>
      </w:r>
      <w:r w:rsidR="00920C21">
        <w:rPr>
          <w:rFonts w:ascii="Times New Roman" w:hAnsi="Times New Roman"/>
          <w:sz w:val="24"/>
        </w:rPr>
        <w:t>, nurodytą tei</w:t>
      </w:r>
      <w:r w:rsidRPr="00B11FB1">
        <w:rPr>
          <w:rFonts w:ascii="Times New Roman" w:hAnsi="Times New Roman"/>
          <w:sz w:val="24"/>
        </w:rPr>
        <w:t xml:space="preserve">kėjo pasiūlyme. </w:t>
      </w:r>
    </w:p>
    <w:p w14:paraId="55915A78" w14:textId="77777777" w:rsidR="00F34062" w:rsidRDefault="00F34062" w:rsidP="000912BC">
      <w:pPr>
        <w:pStyle w:val="Sraopastraipa"/>
        <w:ind w:left="284" w:firstLine="0"/>
        <w:jc w:val="both"/>
        <w:rPr>
          <w:rFonts w:ascii="Times New Roman" w:hAnsi="Times New Roman" w:cs="Times New Roman"/>
          <w:sz w:val="24"/>
        </w:rPr>
      </w:pPr>
    </w:p>
    <w:p w14:paraId="4A9FBFD6" w14:textId="77777777" w:rsidR="00F34062" w:rsidRPr="00B11FB1" w:rsidRDefault="00F34062" w:rsidP="000912BC">
      <w:pPr>
        <w:pStyle w:val="Sraopastraipa"/>
        <w:numPr>
          <w:ilvl w:val="0"/>
          <w:numId w:val="1"/>
        </w:numPr>
        <w:ind w:left="284" w:hanging="426"/>
        <w:jc w:val="both"/>
        <w:rPr>
          <w:rFonts w:ascii="Times New Roman" w:hAnsi="Times New Roman" w:cs="Times New Roman"/>
          <w:b/>
          <w:sz w:val="24"/>
        </w:rPr>
      </w:pPr>
      <w:r w:rsidRPr="00B11FB1">
        <w:rPr>
          <w:rFonts w:ascii="Times New Roman" w:hAnsi="Times New Roman" w:cs="Times New Roman"/>
          <w:b/>
          <w:sz w:val="24"/>
        </w:rPr>
        <w:t>KITI REIKALAVIMAI, PRIEDAI</w:t>
      </w:r>
    </w:p>
    <w:p w14:paraId="6D8F4BE2" w14:textId="77777777" w:rsidR="004E3F41" w:rsidRPr="00B11FB1" w:rsidRDefault="00F34062" w:rsidP="000912BC">
      <w:pPr>
        <w:pStyle w:val="Sraopastraipa"/>
        <w:ind w:left="284" w:firstLine="0"/>
        <w:jc w:val="both"/>
        <w:rPr>
          <w:rFonts w:ascii="Times New Roman" w:hAnsi="Times New Roman" w:cs="Times New Roman"/>
          <w:i/>
          <w:szCs w:val="20"/>
        </w:rPr>
      </w:pPr>
      <w:r w:rsidRPr="00B11FB1">
        <w:rPr>
          <w:rFonts w:ascii="Times New Roman" w:hAnsi="Times New Roman" w:cs="Times New Roman"/>
          <w:i/>
          <w:szCs w:val="20"/>
        </w:rPr>
        <w:t>Dalyvis kartu su pasiūlymu privalo pateikti atliekamų paslaugų atitikimą techninių specifikacijų reikalavimams</w:t>
      </w:r>
    </w:p>
    <w:p w14:paraId="2D5F0075" w14:textId="0C77DF59" w:rsidR="00460843" w:rsidRDefault="007E413F" w:rsidP="00F3607D">
      <w:pPr>
        <w:ind w:firstLine="284"/>
        <w:rPr>
          <w:rFonts w:ascii="Times New Roman" w:hAnsi="Times New Roman"/>
          <w:sz w:val="24"/>
        </w:rPr>
      </w:pPr>
      <w:r>
        <w:rPr>
          <w:rFonts w:ascii="Times New Roman" w:hAnsi="Times New Roman" w:cs="Times New Roman"/>
          <w:sz w:val="24"/>
        </w:rPr>
        <w:t xml:space="preserve">9.1. </w:t>
      </w:r>
      <w:r w:rsidR="00EC6AD4" w:rsidRPr="00872CDD">
        <w:rPr>
          <w:rFonts w:ascii="Times New Roman" w:hAnsi="Times New Roman" w:cs="Times New Roman"/>
          <w:sz w:val="24"/>
        </w:rPr>
        <w:t xml:space="preserve">Pateikti </w:t>
      </w:r>
      <w:r w:rsidR="00F3607D" w:rsidRPr="00872CDD">
        <w:rPr>
          <w:rFonts w:ascii="Times New Roman" w:hAnsi="Times New Roman" w:cs="Times New Roman"/>
          <w:sz w:val="24"/>
        </w:rPr>
        <w:t xml:space="preserve">planuojamos </w:t>
      </w:r>
      <w:r w:rsidR="00EC6AD4" w:rsidRPr="00872CDD">
        <w:rPr>
          <w:rFonts w:ascii="Times New Roman" w:hAnsi="Times New Roman" w:cs="Times New Roman"/>
          <w:sz w:val="24"/>
        </w:rPr>
        <w:t>naudo</w:t>
      </w:r>
      <w:r w:rsidR="00F3607D" w:rsidRPr="00872CDD">
        <w:rPr>
          <w:rFonts w:ascii="Times New Roman" w:hAnsi="Times New Roman" w:cs="Times New Roman"/>
          <w:sz w:val="24"/>
        </w:rPr>
        <w:t>ti</w:t>
      </w:r>
      <w:r w:rsidR="00EC6AD4" w:rsidRPr="00872CDD">
        <w:rPr>
          <w:rFonts w:ascii="Times New Roman" w:hAnsi="Times New Roman" w:cs="Times New Roman"/>
          <w:sz w:val="24"/>
        </w:rPr>
        <w:t xml:space="preserve"> specialios technikos charakteristikas</w:t>
      </w:r>
      <w:r w:rsidR="000912BC" w:rsidRPr="00872CDD">
        <w:rPr>
          <w:rFonts w:ascii="Times New Roman" w:hAnsi="Times New Roman" w:cs="Times New Roman"/>
          <w:sz w:val="24"/>
        </w:rPr>
        <w:t>.</w:t>
      </w:r>
      <w:r w:rsidR="00460843" w:rsidRPr="00B11FB1">
        <w:rPr>
          <w:rFonts w:ascii="Times New Roman" w:hAnsi="Times New Roman"/>
          <w:sz w:val="24"/>
        </w:rPr>
        <w:t xml:space="preserve"> </w:t>
      </w:r>
    </w:p>
    <w:p w14:paraId="4AC5179D" w14:textId="324E4AA4" w:rsidR="006D5739" w:rsidRPr="006D5739" w:rsidRDefault="007E413F" w:rsidP="006D5739">
      <w:pPr>
        <w:ind w:left="284" w:firstLine="0"/>
        <w:jc w:val="both"/>
        <w:rPr>
          <w:rFonts w:ascii="Times New Roman" w:hAnsi="Times New Roman"/>
          <w:sz w:val="24"/>
        </w:rPr>
      </w:pPr>
      <w:r>
        <w:rPr>
          <w:rFonts w:ascii="Times New Roman" w:hAnsi="Times New Roman"/>
          <w:sz w:val="24"/>
        </w:rPr>
        <w:t xml:space="preserve">9.2. </w:t>
      </w:r>
      <w:r w:rsidR="006D5739" w:rsidRPr="006D5739">
        <w:rPr>
          <w:rFonts w:ascii="Times New Roman" w:hAnsi="Times New Roman"/>
          <w:sz w:val="24"/>
        </w:rPr>
        <w:t>Vykdomas žaliasis pirkimas pagal Lietuvos Respublikos aplinkos ministro 2022 m. gruodžio 13 d. įsakymu Nr. D1-401 patvirtintą „Aplinkos apsaugos kriterijų taikymo, vykdant žaliuosius pirkimus, tvarkos aprašą“ (toliau – Tvarkos aprašas). Tvarkos aprašo 14 straipsnio nuostatos:</w:t>
      </w:r>
    </w:p>
    <w:p w14:paraId="3FE8F4D2" w14:textId="00924CA6" w:rsidR="006D5739" w:rsidRPr="006D5739" w:rsidRDefault="006D5739" w:rsidP="006D5739">
      <w:pPr>
        <w:ind w:left="284" w:firstLine="0"/>
        <w:jc w:val="both"/>
        <w:rPr>
          <w:rFonts w:ascii="Times New Roman" w:hAnsi="Times New Roman"/>
          <w:sz w:val="24"/>
        </w:rPr>
      </w:pPr>
      <w:r w:rsidRPr="006D5739">
        <w:rPr>
          <w:rFonts w:ascii="Times New Roman" w:hAnsi="Times New Roman"/>
          <w:sz w:val="24"/>
        </w:rPr>
        <w:t>„14. Želdinių ir želdynų priežiūros motorinė technika:</w:t>
      </w:r>
    </w:p>
    <w:p w14:paraId="42B9B4CD" w14:textId="77777777" w:rsidR="006D5739" w:rsidRPr="006D5739" w:rsidRDefault="006D5739" w:rsidP="006D5739">
      <w:pPr>
        <w:ind w:left="284" w:firstLine="0"/>
        <w:jc w:val="both"/>
        <w:rPr>
          <w:rFonts w:ascii="Times New Roman" w:hAnsi="Times New Roman"/>
          <w:sz w:val="24"/>
        </w:rPr>
      </w:pPr>
      <w:r w:rsidRPr="006D5739">
        <w:rPr>
          <w:rFonts w:ascii="Times New Roman" w:hAnsi="Times New Roman"/>
          <w:sz w:val="24"/>
        </w:rPr>
        <w:t>14.1. technika turinti vidaus degimo variklį ar elektros variklį turi atitikti bent vieną iš šių minimalių aplinkos apsaugos kriterijų:</w:t>
      </w:r>
    </w:p>
    <w:p w14:paraId="3AA4743C" w14:textId="77777777" w:rsidR="006D5739" w:rsidRPr="006D5739" w:rsidRDefault="006D5739" w:rsidP="006D5739">
      <w:pPr>
        <w:ind w:left="284" w:firstLine="0"/>
        <w:jc w:val="both"/>
        <w:rPr>
          <w:rFonts w:ascii="Times New Roman" w:hAnsi="Times New Roman"/>
          <w:sz w:val="24"/>
        </w:rPr>
      </w:pPr>
      <w:r w:rsidRPr="006D5739">
        <w:rPr>
          <w:rFonts w:ascii="Times New Roman" w:hAnsi="Times New Roman"/>
          <w:sz w:val="24"/>
        </w:rPr>
        <w:t>14.1.1. ne mažesnį kaip „Euro 6“ standartą, nustatytą Reglamentu (EB) Nr. 715/2007;</w:t>
      </w:r>
    </w:p>
    <w:p w14:paraId="32035F67" w14:textId="77777777" w:rsidR="006D5739" w:rsidRPr="006D5739" w:rsidRDefault="006D5739" w:rsidP="006D5739">
      <w:pPr>
        <w:ind w:left="284" w:firstLine="0"/>
        <w:jc w:val="both"/>
        <w:rPr>
          <w:rFonts w:ascii="Times New Roman" w:hAnsi="Times New Roman"/>
          <w:sz w:val="24"/>
        </w:rPr>
      </w:pPr>
      <w:r w:rsidRPr="006D5739">
        <w:rPr>
          <w:rFonts w:ascii="Times New Roman" w:hAnsi="Times New Roman"/>
          <w:sz w:val="24"/>
        </w:rPr>
        <w:t>14.1.2.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49BC947E" w14:textId="77777777" w:rsidR="006D5739" w:rsidRPr="006D5739" w:rsidRDefault="006D5739" w:rsidP="006D5739">
      <w:pPr>
        <w:ind w:left="284" w:firstLine="0"/>
        <w:jc w:val="both"/>
        <w:rPr>
          <w:rFonts w:ascii="Times New Roman" w:hAnsi="Times New Roman"/>
          <w:sz w:val="24"/>
        </w:rPr>
      </w:pPr>
      <w:r w:rsidRPr="006D5739">
        <w:rPr>
          <w:rFonts w:ascii="Times New Roman" w:hAnsi="Times New Roman"/>
          <w:sz w:val="24"/>
        </w:rPr>
        <w:t>14.1.3.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59515042" w14:textId="422242BA" w:rsidR="006D5739" w:rsidRDefault="006D5739" w:rsidP="006D5739">
      <w:pPr>
        <w:ind w:left="284" w:firstLine="0"/>
        <w:jc w:val="both"/>
        <w:rPr>
          <w:rFonts w:ascii="Times New Roman" w:hAnsi="Times New Roman"/>
          <w:sz w:val="24"/>
        </w:rPr>
      </w:pPr>
      <w:r w:rsidRPr="006D5739">
        <w:rPr>
          <w:rFonts w:ascii="Times New Roman" w:hAnsi="Times New Roman"/>
          <w:sz w:val="24"/>
        </w:rPr>
        <w:t>14.1.4. akumuliatoriumi ar elektra varoma t</w:t>
      </w:r>
      <w:r>
        <w:rPr>
          <w:rFonts w:ascii="Times New Roman" w:hAnsi="Times New Roman"/>
          <w:sz w:val="24"/>
        </w:rPr>
        <w:t>echnika, kuri neišmeta teršalų.</w:t>
      </w:r>
      <w:r w:rsidRPr="006D5739">
        <w:rPr>
          <w:rFonts w:ascii="Times New Roman" w:hAnsi="Times New Roman"/>
          <w:sz w:val="24"/>
        </w:rPr>
        <w:t>“</w:t>
      </w:r>
    </w:p>
    <w:p w14:paraId="30A15CF3" w14:textId="77777777" w:rsidR="00EC6AD4" w:rsidRDefault="00EC6AD4" w:rsidP="00EC6AD4">
      <w:pPr>
        <w:rPr>
          <w:rFonts w:ascii="Times New Roman" w:hAnsi="Times New Roman" w:cs="Times New Roman"/>
          <w:sz w:val="24"/>
        </w:rPr>
      </w:pPr>
    </w:p>
    <w:p w14:paraId="3977A4F4" w14:textId="77777777" w:rsidR="00F310F1" w:rsidRPr="00B11FB1" w:rsidRDefault="00F310F1" w:rsidP="00EC6AD4">
      <w:pPr>
        <w:rPr>
          <w:rFonts w:ascii="Times New Roman" w:hAnsi="Times New Roman" w:cs="Times New Roman"/>
          <w:sz w:val="24"/>
        </w:rPr>
      </w:pPr>
    </w:p>
    <w:sectPr w:rsidR="00F310F1" w:rsidRPr="00B11FB1" w:rsidSect="00AC63B9">
      <w:pgSz w:w="12240" w:h="15840"/>
      <w:pgMar w:top="1418" w:right="567" w:bottom="1135"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0259"/>
    <w:multiLevelType w:val="hybridMultilevel"/>
    <w:tmpl w:val="8D8E097A"/>
    <w:lvl w:ilvl="0" w:tplc="FB2C4F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BFA7D97"/>
    <w:multiLevelType w:val="hybridMultilevel"/>
    <w:tmpl w:val="DD5EDC0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B31"/>
    <w:rsid w:val="00013434"/>
    <w:rsid w:val="000912BC"/>
    <w:rsid w:val="000B0963"/>
    <w:rsid w:val="000C7720"/>
    <w:rsid w:val="000E4DF6"/>
    <w:rsid w:val="00145F9F"/>
    <w:rsid w:val="0015155E"/>
    <w:rsid w:val="00161AE5"/>
    <w:rsid w:val="00164660"/>
    <w:rsid w:val="00171B31"/>
    <w:rsid w:val="001831C3"/>
    <w:rsid w:val="00192174"/>
    <w:rsid w:val="001D2CFA"/>
    <w:rsid w:val="00205318"/>
    <w:rsid w:val="002277BC"/>
    <w:rsid w:val="00230EB8"/>
    <w:rsid w:val="0025383F"/>
    <w:rsid w:val="00270BD4"/>
    <w:rsid w:val="00285797"/>
    <w:rsid w:val="00293191"/>
    <w:rsid w:val="002A5F1C"/>
    <w:rsid w:val="002C2466"/>
    <w:rsid w:val="002D5AED"/>
    <w:rsid w:val="002E22E4"/>
    <w:rsid w:val="002F6D1D"/>
    <w:rsid w:val="003113DE"/>
    <w:rsid w:val="00317A62"/>
    <w:rsid w:val="0033114C"/>
    <w:rsid w:val="0035659C"/>
    <w:rsid w:val="0037105D"/>
    <w:rsid w:val="003868E1"/>
    <w:rsid w:val="003B478F"/>
    <w:rsid w:val="003E6D2B"/>
    <w:rsid w:val="003F31B0"/>
    <w:rsid w:val="004126E4"/>
    <w:rsid w:val="00424DF0"/>
    <w:rsid w:val="00441391"/>
    <w:rsid w:val="0044328D"/>
    <w:rsid w:val="00444F93"/>
    <w:rsid w:val="00460843"/>
    <w:rsid w:val="00467B2B"/>
    <w:rsid w:val="00486C51"/>
    <w:rsid w:val="00494D06"/>
    <w:rsid w:val="004C2D2E"/>
    <w:rsid w:val="004D3125"/>
    <w:rsid w:val="004E3F41"/>
    <w:rsid w:val="005449AA"/>
    <w:rsid w:val="005469B7"/>
    <w:rsid w:val="005721BD"/>
    <w:rsid w:val="0059629C"/>
    <w:rsid w:val="005B018E"/>
    <w:rsid w:val="005B30C1"/>
    <w:rsid w:val="005C120B"/>
    <w:rsid w:val="005D2A24"/>
    <w:rsid w:val="005F569C"/>
    <w:rsid w:val="00616D18"/>
    <w:rsid w:val="006761A8"/>
    <w:rsid w:val="00681E59"/>
    <w:rsid w:val="006D5739"/>
    <w:rsid w:val="006D785C"/>
    <w:rsid w:val="006E30B3"/>
    <w:rsid w:val="00725AF2"/>
    <w:rsid w:val="007734BB"/>
    <w:rsid w:val="007C1D14"/>
    <w:rsid w:val="007C20FD"/>
    <w:rsid w:val="007E413F"/>
    <w:rsid w:val="007E4D60"/>
    <w:rsid w:val="007E7EF4"/>
    <w:rsid w:val="007F1029"/>
    <w:rsid w:val="00842007"/>
    <w:rsid w:val="0084701B"/>
    <w:rsid w:val="00872CDD"/>
    <w:rsid w:val="008C2484"/>
    <w:rsid w:val="008D0F6A"/>
    <w:rsid w:val="00913E9B"/>
    <w:rsid w:val="00920C21"/>
    <w:rsid w:val="009407AC"/>
    <w:rsid w:val="00960627"/>
    <w:rsid w:val="00970343"/>
    <w:rsid w:val="009D69AB"/>
    <w:rsid w:val="009D7629"/>
    <w:rsid w:val="009F0E13"/>
    <w:rsid w:val="00A02CAA"/>
    <w:rsid w:val="00A21433"/>
    <w:rsid w:val="00A229C7"/>
    <w:rsid w:val="00A32245"/>
    <w:rsid w:val="00A51BC2"/>
    <w:rsid w:val="00A56108"/>
    <w:rsid w:val="00A947B3"/>
    <w:rsid w:val="00AB67E9"/>
    <w:rsid w:val="00AC63B9"/>
    <w:rsid w:val="00AF468B"/>
    <w:rsid w:val="00B11FB1"/>
    <w:rsid w:val="00B26F15"/>
    <w:rsid w:val="00B81A88"/>
    <w:rsid w:val="00BB4265"/>
    <w:rsid w:val="00BC374F"/>
    <w:rsid w:val="00BF36DC"/>
    <w:rsid w:val="00BF649F"/>
    <w:rsid w:val="00C0588A"/>
    <w:rsid w:val="00C72767"/>
    <w:rsid w:val="00C865EA"/>
    <w:rsid w:val="00CE4FA1"/>
    <w:rsid w:val="00CE6411"/>
    <w:rsid w:val="00D1662A"/>
    <w:rsid w:val="00D230D0"/>
    <w:rsid w:val="00D2378B"/>
    <w:rsid w:val="00D41484"/>
    <w:rsid w:val="00D43F52"/>
    <w:rsid w:val="00D6731E"/>
    <w:rsid w:val="00D92C97"/>
    <w:rsid w:val="00DC2636"/>
    <w:rsid w:val="00DE5867"/>
    <w:rsid w:val="00DF0858"/>
    <w:rsid w:val="00E36458"/>
    <w:rsid w:val="00E7684A"/>
    <w:rsid w:val="00EC2FE3"/>
    <w:rsid w:val="00EC6AD4"/>
    <w:rsid w:val="00ED5483"/>
    <w:rsid w:val="00EF703D"/>
    <w:rsid w:val="00F310F1"/>
    <w:rsid w:val="00F34062"/>
    <w:rsid w:val="00F3607D"/>
    <w:rsid w:val="00F83721"/>
    <w:rsid w:val="00FB5DAE"/>
    <w:rsid w:val="00FC2F35"/>
    <w:rsid w:val="00FC4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95309"/>
  <w15:chartTrackingRefBased/>
  <w15:docId w15:val="{8713B29D-128B-43EA-9F14-6D916FCD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1B31"/>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71B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045273">
      <w:bodyDiv w:val="1"/>
      <w:marLeft w:val="0"/>
      <w:marRight w:val="0"/>
      <w:marTop w:val="0"/>
      <w:marBottom w:val="0"/>
      <w:divBdr>
        <w:top w:val="none" w:sz="0" w:space="0" w:color="auto"/>
        <w:left w:val="none" w:sz="0" w:space="0" w:color="auto"/>
        <w:bottom w:val="none" w:sz="0" w:space="0" w:color="auto"/>
        <w:right w:val="none" w:sz="0" w:space="0" w:color="auto"/>
      </w:divBdr>
    </w:div>
    <w:div w:id="15156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9F857A-26A0-4920-9FB9-E3A2A90EB0FE}">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5813EB4-35DC-404D-AF06-65E9C21EDC31}">
  <ds:schemaRefs>
    <ds:schemaRef ds:uri="http://schemas.microsoft.com/sharepoint/v3/contenttype/forms"/>
  </ds:schemaRefs>
</ds:datastoreItem>
</file>

<file path=customXml/itemProps3.xml><?xml version="1.0" encoding="utf-8"?>
<ds:datastoreItem xmlns:ds="http://schemas.openxmlformats.org/officeDocument/2006/customXml" ds:itemID="{2F3A8BD5-7DD8-4E5B-86E4-710F1C0E2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3138</Words>
  <Characters>1789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Povilas Reškevičius</dc:creator>
  <cp:keywords/>
  <dc:description/>
  <cp:lastModifiedBy>Eglė Rupšienė</cp:lastModifiedBy>
  <cp:revision>2</cp:revision>
  <dcterms:created xsi:type="dcterms:W3CDTF">2025-05-13T06:39:00Z</dcterms:created>
  <dcterms:modified xsi:type="dcterms:W3CDTF">2025-05-13T06:39:00Z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